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平顶山市婴儿纸尿裤</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婴儿纸尿裤</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bookmarkStart w:id="2" w:name="_GoBack"/>
            <w:bookmarkEnd w:id="2"/>
            <w:r>
              <w:rPr>
                <w:rFonts w:hint="default" w:ascii="宋体" w:hAnsi="宋体" w:eastAsia="宋体" w:cs="宋体"/>
                <w:b w:val="0"/>
                <w:i w:val="0"/>
                <w:caps w:val="0"/>
                <w:color w:val="000000"/>
                <w:spacing w:val="0"/>
                <w:w w:val="100"/>
                <w:sz w:val="21"/>
                <w:szCs w:val="21"/>
                <w:lang w:val="en-US" w:eastAsia="zh-CN"/>
              </w:rPr>
              <w:t>包</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2包</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包</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婴儿纸尿裤</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渗透性能（吸收速度）</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渗透性能（回渗量）</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渗透性能（渗漏量）</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pH值</w:t>
            </w:r>
          </w:p>
        </w:tc>
        <w:tc>
          <w:tcPr>
            <w:tcW w:w="3662"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4CA3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404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73E8E4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细菌菌落总数</w:t>
            </w:r>
          </w:p>
        </w:tc>
        <w:tc>
          <w:tcPr>
            <w:tcW w:w="3662" w:type="dxa"/>
            <w:noWrap w:val="0"/>
            <w:vAlign w:val="center"/>
          </w:tcPr>
          <w:p w14:paraId="2B0F36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5A18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7356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BB99C3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大肠菌群</w:t>
            </w:r>
          </w:p>
        </w:tc>
        <w:tc>
          <w:tcPr>
            <w:tcW w:w="3662" w:type="dxa"/>
            <w:noWrap w:val="0"/>
            <w:vAlign w:val="center"/>
          </w:tcPr>
          <w:p w14:paraId="3024DB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0043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897EF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0F066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金黄色葡萄球菌</w:t>
            </w:r>
          </w:p>
        </w:tc>
        <w:tc>
          <w:tcPr>
            <w:tcW w:w="3662" w:type="dxa"/>
            <w:noWrap w:val="0"/>
            <w:vAlign w:val="center"/>
          </w:tcPr>
          <w:p w14:paraId="069215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723D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11546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E9D0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溶血性链球菌</w:t>
            </w:r>
          </w:p>
        </w:tc>
        <w:tc>
          <w:tcPr>
            <w:tcW w:w="3662" w:type="dxa"/>
            <w:noWrap w:val="0"/>
            <w:vAlign w:val="center"/>
          </w:tcPr>
          <w:p w14:paraId="345F77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4688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0B032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F17E7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铜绿假单胞菌</w:t>
            </w:r>
          </w:p>
        </w:tc>
        <w:tc>
          <w:tcPr>
            <w:tcW w:w="3662" w:type="dxa"/>
            <w:noWrap w:val="0"/>
            <w:vAlign w:val="center"/>
          </w:tcPr>
          <w:p w14:paraId="533DC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6564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BC2214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9A046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真菌菌落总数</w:t>
            </w:r>
          </w:p>
        </w:tc>
        <w:tc>
          <w:tcPr>
            <w:tcW w:w="3662" w:type="dxa"/>
            <w:noWrap w:val="0"/>
            <w:vAlign w:val="center"/>
          </w:tcPr>
          <w:p w14:paraId="029CAC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2A8B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FBF31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04CDE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面层附着物</w:t>
            </w:r>
          </w:p>
        </w:tc>
        <w:tc>
          <w:tcPr>
            <w:tcW w:w="3662" w:type="dxa"/>
            <w:noWrap w:val="0"/>
            <w:vAlign w:val="center"/>
          </w:tcPr>
          <w:p w14:paraId="38303F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259D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A3CB1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669F3E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防侧漏性能</w:t>
            </w:r>
          </w:p>
        </w:tc>
        <w:tc>
          <w:tcPr>
            <w:tcW w:w="3662" w:type="dxa"/>
            <w:noWrap w:val="0"/>
            <w:vAlign w:val="center"/>
          </w:tcPr>
          <w:p w14:paraId="321F361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2231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F16D9B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3E7F2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可迁移性荧光物质</w:t>
            </w:r>
          </w:p>
        </w:tc>
        <w:tc>
          <w:tcPr>
            <w:tcW w:w="3662" w:type="dxa"/>
            <w:noWrap w:val="0"/>
            <w:vAlign w:val="center"/>
          </w:tcPr>
          <w:p w14:paraId="2BC3BA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0D83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DA5E16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95F509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662" w:type="dxa"/>
            <w:noWrap w:val="0"/>
            <w:vAlign w:val="center"/>
          </w:tcPr>
          <w:p w14:paraId="2A926FA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GB/T34448-2017</w:t>
            </w:r>
          </w:p>
        </w:tc>
      </w:tr>
      <w:tr w14:paraId="7703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86DC0A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02A62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重金属含量</w:t>
            </w:r>
          </w:p>
        </w:tc>
        <w:tc>
          <w:tcPr>
            <w:tcW w:w="3662" w:type="dxa"/>
            <w:noWrap w:val="0"/>
            <w:vAlign w:val="center"/>
          </w:tcPr>
          <w:p w14:paraId="27C7547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GB/T28004.1-2021</w:t>
            </w:r>
          </w:p>
        </w:tc>
      </w:tr>
      <w:tr w14:paraId="1A63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FAF90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A2D80D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邻苯二甲酸酯含量</w:t>
            </w:r>
          </w:p>
        </w:tc>
        <w:tc>
          <w:tcPr>
            <w:tcW w:w="3662" w:type="dxa"/>
            <w:noWrap w:val="0"/>
            <w:vAlign w:val="center"/>
          </w:tcPr>
          <w:p w14:paraId="2337F76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GB/T37860-2019</w:t>
            </w:r>
          </w:p>
        </w:tc>
      </w:tr>
      <w:tr w14:paraId="1D42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F89BB3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628C2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可分解致癌芳香胺染料</w:t>
            </w:r>
          </w:p>
        </w:tc>
        <w:tc>
          <w:tcPr>
            <w:tcW w:w="3662" w:type="dxa"/>
            <w:noWrap w:val="0"/>
            <w:vAlign w:val="center"/>
          </w:tcPr>
          <w:p w14:paraId="2A67455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GB/T17592-2024</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75FF051">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GB/T28004.1-2021</w:t>
      </w:r>
      <w:r>
        <w:rPr>
          <w:rFonts w:hint="eastAsia" w:ascii="宋体" w:hAnsi="宋体" w:cs="宋体"/>
          <w:szCs w:val="21"/>
          <w:lang w:val="en-US" w:eastAsia="zh-CN"/>
        </w:rPr>
        <w:t xml:space="preserve"> 纸尿裤第1部分:婴儿纸尿裤</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769697A"/>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78768E"/>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7343F5"/>
    <w:rsid w:val="04C42EA2"/>
    <w:rsid w:val="04CE1F73"/>
    <w:rsid w:val="04CE3D21"/>
    <w:rsid w:val="050634BB"/>
    <w:rsid w:val="05151950"/>
    <w:rsid w:val="05412745"/>
    <w:rsid w:val="054E09BE"/>
    <w:rsid w:val="055425AB"/>
    <w:rsid w:val="05785BDD"/>
    <w:rsid w:val="059960DD"/>
    <w:rsid w:val="05AD264D"/>
    <w:rsid w:val="05D47115"/>
    <w:rsid w:val="05EA6938"/>
    <w:rsid w:val="064E6EC7"/>
    <w:rsid w:val="065244A7"/>
    <w:rsid w:val="065D710A"/>
    <w:rsid w:val="069A65B0"/>
    <w:rsid w:val="069F5975"/>
    <w:rsid w:val="06A922BE"/>
    <w:rsid w:val="06A9292B"/>
    <w:rsid w:val="06B01930"/>
    <w:rsid w:val="06B17197"/>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104C7"/>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193C90"/>
    <w:rsid w:val="0A430D0D"/>
    <w:rsid w:val="0A546A76"/>
    <w:rsid w:val="0A92134D"/>
    <w:rsid w:val="0A9605E1"/>
    <w:rsid w:val="0AA236A8"/>
    <w:rsid w:val="0AC43BFC"/>
    <w:rsid w:val="0ACE4A7B"/>
    <w:rsid w:val="0AD025A1"/>
    <w:rsid w:val="0AE95411"/>
    <w:rsid w:val="0B161F7E"/>
    <w:rsid w:val="0B3A2110"/>
    <w:rsid w:val="0B3B4F9C"/>
    <w:rsid w:val="0B3F14D4"/>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ECE5F72"/>
    <w:rsid w:val="0F120F89"/>
    <w:rsid w:val="0F346E76"/>
    <w:rsid w:val="0F6E2388"/>
    <w:rsid w:val="0F751969"/>
    <w:rsid w:val="0F8676D2"/>
    <w:rsid w:val="0F8C5898"/>
    <w:rsid w:val="0FCE1079"/>
    <w:rsid w:val="0FD61CDB"/>
    <w:rsid w:val="102E38C6"/>
    <w:rsid w:val="105350CD"/>
    <w:rsid w:val="10686DD7"/>
    <w:rsid w:val="107751B2"/>
    <w:rsid w:val="107C2883"/>
    <w:rsid w:val="10944070"/>
    <w:rsid w:val="109D4C23"/>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2D77B0"/>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069E6"/>
    <w:rsid w:val="167209B0"/>
    <w:rsid w:val="168129A1"/>
    <w:rsid w:val="16970417"/>
    <w:rsid w:val="16A11295"/>
    <w:rsid w:val="16A37F58"/>
    <w:rsid w:val="16C41065"/>
    <w:rsid w:val="16ED6288"/>
    <w:rsid w:val="16F75359"/>
    <w:rsid w:val="16FF6CDE"/>
    <w:rsid w:val="172C5003"/>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567CC"/>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0062D3"/>
    <w:rsid w:val="1A516B2E"/>
    <w:rsid w:val="1A6B4094"/>
    <w:rsid w:val="1A7D7923"/>
    <w:rsid w:val="1A98775E"/>
    <w:rsid w:val="1AC45552"/>
    <w:rsid w:val="1ADD6614"/>
    <w:rsid w:val="1AF000F5"/>
    <w:rsid w:val="1B097409"/>
    <w:rsid w:val="1B341BBB"/>
    <w:rsid w:val="1B3E3557"/>
    <w:rsid w:val="1B486183"/>
    <w:rsid w:val="1B59213E"/>
    <w:rsid w:val="1B6E4D6B"/>
    <w:rsid w:val="1B6F54BE"/>
    <w:rsid w:val="1B8B6C1C"/>
    <w:rsid w:val="1BBE4697"/>
    <w:rsid w:val="1BF65BDF"/>
    <w:rsid w:val="1C13411D"/>
    <w:rsid w:val="1C2344FA"/>
    <w:rsid w:val="1C346708"/>
    <w:rsid w:val="1C427076"/>
    <w:rsid w:val="1C625023"/>
    <w:rsid w:val="1C6D7CA3"/>
    <w:rsid w:val="1C7865F4"/>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96654"/>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3E7B55"/>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3A6885"/>
    <w:rsid w:val="24443260"/>
    <w:rsid w:val="244B32BA"/>
    <w:rsid w:val="244D65B8"/>
    <w:rsid w:val="24661428"/>
    <w:rsid w:val="24857B00"/>
    <w:rsid w:val="24AB32DF"/>
    <w:rsid w:val="24D92627"/>
    <w:rsid w:val="24D942F0"/>
    <w:rsid w:val="24F15196"/>
    <w:rsid w:val="24F44C86"/>
    <w:rsid w:val="24F56896"/>
    <w:rsid w:val="25317C88"/>
    <w:rsid w:val="253D487F"/>
    <w:rsid w:val="2540611D"/>
    <w:rsid w:val="25714529"/>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9E3412"/>
    <w:rsid w:val="29F55728"/>
    <w:rsid w:val="29F64FFC"/>
    <w:rsid w:val="29F85218"/>
    <w:rsid w:val="2A273408"/>
    <w:rsid w:val="2A2C0A1E"/>
    <w:rsid w:val="2A336250"/>
    <w:rsid w:val="2A3A138D"/>
    <w:rsid w:val="2A587A65"/>
    <w:rsid w:val="2A84085A"/>
    <w:rsid w:val="2A856D11"/>
    <w:rsid w:val="2AAA16B1"/>
    <w:rsid w:val="2AAD1B5F"/>
    <w:rsid w:val="2ACB6489"/>
    <w:rsid w:val="2B0379D1"/>
    <w:rsid w:val="2B090C0F"/>
    <w:rsid w:val="2B4A5600"/>
    <w:rsid w:val="2B5B780D"/>
    <w:rsid w:val="2B607E88"/>
    <w:rsid w:val="2B6A3EF4"/>
    <w:rsid w:val="2B6E2702"/>
    <w:rsid w:val="2B9D660F"/>
    <w:rsid w:val="2BA74800"/>
    <w:rsid w:val="2BF11F1F"/>
    <w:rsid w:val="2BF437BD"/>
    <w:rsid w:val="2BFD6B16"/>
    <w:rsid w:val="2C0C0B07"/>
    <w:rsid w:val="2C155C0E"/>
    <w:rsid w:val="2C445CB3"/>
    <w:rsid w:val="2C464019"/>
    <w:rsid w:val="2C520C10"/>
    <w:rsid w:val="2C7A665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27A5E"/>
    <w:rsid w:val="2F8F3F29"/>
    <w:rsid w:val="2F917CA1"/>
    <w:rsid w:val="2FA379D4"/>
    <w:rsid w:val="2FF87D20"/>
    <w:rsid w:val="2FFC0D05"/>
    <w:rsid w:val="300A7A53"/>
    <w:rsid w:val="30202DD3"/>
    <w:rsid w:val="302F1268"/>
    <w:rsid w:val="30330D58"/>
    <w:rsid w:val="3039535D"/>
    <w:rsid w:val="30703D5A"/>
    <w:rsid w:val="30751C5C"/>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1309CD"/>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4D3C1E"/>
    <w:rsid w:val="345557DE"/>
    <w:rsid w:val="346D235F"/>
    <w:rsid w:val="34831B82"/>
    <w:rsid w:val="34847DD4"/>
    <w:rsid w:val="349B6ECC"/>
    <w:rsid w:val="34C12DD7"/>
    <w:rsid w:val="34C226AB"/>
    <w:rsid w:val="34EA69B4"/>
    <w:rsid w:val="34EB7E53"/>
    <w:rsid w:val="35051296"/>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063EE"/>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804B9A"/>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B54D17"/>
    <w:rsid w:val="3BD74C8E"/>
    <w:rsid w:val="3BE63123"/>
    <w:rsid w:val="3BFF5F92"/>
    <w:rsid w:val="3C08753D"/>
    <w:rsid w:val="3C1557B6"/>
    <w:rsid w:val="3C177780"/>
    <w:rsid w:val="3C3649E2"/>
    <w:rsid w:val="3C4F3BDE"/>
    <w:rsid w:val="3C504A40"/>
    <w:rsid w:val="3C636521"/>
    <w:rsid w:val="3C6A5B02"/>
    <w:rsid w:val="3C905550"/>
    <w:rsid w:val="3C996111"/>
    <w:rsid w:val="3CA52FDE"/>
    <w:rsid w:val="3CD63197"/>
    <w:rsid w:val="3CDB69FF"/>
    <w:rsid w:val="3CF63839"/>
    <w:rsid w:val="3CFD6976"/>
    <w:rsid w:val="3D006466"/>
    <w:rsid w:val="3D0870C9"/>
    <w:rsid w:val="3D145167"/>
    <w:rsid w:val="3D1912D6"/>
    <w:rsid w:val="3D233F03"/>
    <w:rsid w:val="3D3103CE"/>
    <w:rsid w:val="3D677014"/>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E2CBD"/>
    <w:rsid w:val="410858E9"/>
    <w:rsid w:val="411E6EBB"/>
    <w:rsid w:val="41742F7F"/>
    <w:rsid w:val="41764F49"/>
    <w:rsid w:val="41801923"/>
    <w:rsid w:val="4185518C"/>
    <w:rsid w:val="418E2292"/>
    <w:rsid w:val="41D57EC1"/>
    <w:rsid w:val="41EF0857"/>
    <w:rsid w:val="421A3B26"/>
    <w:rsid w:val="421D37F9"/>
    <w:rsid w:val="424C6217"/>
    <w:rsid w:val="424E1A22"/>
    <w:rsid w:val="4250579A"/>
    <w:rsid w:val="42734FE4"/>
    <w:rsid w:val="428B09A8"/>
    <w:rsid w:val="429A6A15"/>
    <w:rsid w:val="42B0448A"/>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066A9"/>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83008"/>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50EBD"/>
    <w:rsid w:val="49ED7D72"/>
    <w:rsid w:val="49FA5FEB"/>
    <w:rsid w:val="4A1B48DF"/>
    <w:rsid w:val="4A225C6E"/>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B197C"/>
    <w:rsid w:val="4F7F76BE"/>
    <w:rsid w:val="4F9E5AE4"/>
    <w:rsid w:val="4FA233AD"/>
    <w:rsid w:val="4FA64C4B"/>
    <w:rsid w:val="4FE6773D"/>
    <w:rsid w:val="4FEB6B02"/>
    <w:rsid w:val="4FF43C08"/>
    <w:rsid w:val="500C3162"/>
    <w:rsid w:val="509870E0"/>
    <w:rsid w:val="50B45146"/>
    <w:rsid w:val="50C17863"/>
    <w:rsid w:val="50C23D07"/>
    <w:rsid w:val="50CC248F"/>
    <w:rsid w:val="50D47596"/>
    <w:rsid w:val="50DD28EE"/>
    <w:rsid w:val="51024103"/>
    <w:rsid w:val="5112577C"/>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1F0CE5"/>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5703C"/>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5B7EBC"/>
    <w:rsid w:val="566B44F9"/>
    <w:rsid w:val="567E4A4F"/>
    <w:rsid w:val="56867584"/>
    <w:rsid w:val="568D26C1"/>
    <w:rsid w:val="56993595"/>
    <w:rsid w:val="56B55774"/>
    <w:rsid w:val="56DE116E"/>
    <w:rsid w:val="56EF512A"/>
    <w:rsid w:val="57014E5D"/>
    <w:rsid w:val="570B7A8A"/>
    <w:rsid w:val="57106E4E"/>
    <w:rsid w:val="571E156B"/>
    <w:rsid w:val="57376AD1"/>
    <w:rsid w:val="574B60D8"/>
    <w:rsid w:val="57546026"/>
    <w:rsid w:val="57560D05"/>
    <w:rsid w:val="578354BF"/>
    <w:rsid w:val="578D66F1"/>
    <w:rsid w:val="579730CB"/>
    <w:rsid w:val="57B36157"/>
    <w:rsid w:val="57B43C7D"/>
    <w:rsid w:val="57B94877"/>
    <w:rsid w:val="57BD6FD6"/>
    <w:rsid w:val="57E26993"/>
    <w:rsid w:val="57FB5D50"/>
    <w:rsid w:val="58311772"/>
    <w:rsid w:val="58395FA3"/>
    <w:rsid w:val="58411B59"/>
    <w:rsid w:val="5846521D"/>
    <w:rsid w:val="5851771E"/>
    <w:rsid w:val="588B0E82"/>
    <w:rsid w:val="5898359F"/>
    <w:rsid w:val="58A9755A"/>
    <w:rsid w:val="58B2640F"/>
    <w:rsid w:val="58E40592"/>
    <w:rsid w:val="58FD6F34"/>
    <w:rsid w:val="592D3CE7"/>
    <w:rsid w:val="593432C8"/>
    <w:rsid w:val="5939268C"/>
    <w:rsid w:val="5955323E"/>
    <w:rsid w:val="595B6AA6"/>
    <w:rsid w:val="596811C3"/>
    <w:rsid w:val="597B0EF6"/>
    <w:rsid w:val="598D0C2A"/>
    <w:rsid w:val="59A10231"/>
    <w:rsid w:val="59A26483"/>
    <w:rsid w:val="59AD6BD6"/>
    <w:rsid w:val="59B44408"/>
    <w:rsid w:val="59BB12F3"/>
    <w:rsid w:val="5A01497B"/>
    <w:rsid w:val="5A0233C6"/>
    <w:rsid w:val="5A0858DE"/>
    <w:rsid w:val="5A3572F7"/>
    <w:rsid w:val="5A56618B"/>
    <w:rsid w:val="5A690D4F"/>
    <w:rsid w:val="5A6E0A5B"/>
    <w:rsid w:val="5A6E45B7"/>
    <w:rsid w:val="5A736072"/>
    <w:rsid w:val="5AA47FD9"/>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A00A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35D5B"/>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319A4"/>
    <w:rsid w:val="64C5571C"/>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6F67E0E"/>
    <w:rsid w:val="67281F92"/>
    <w:rsid w:val="67310E46"/>
    <w:rsid w:val="676905E0"/>
    <w:rsid w:val="67BD6B7E"/>
    <w:rsid w:val="67C1041C"/>
    <w:rsid w:val="67CE2CB8"/>
    <w:rsid w:val="67D04B25"/>
    <w:rsid w:val="67E20B74"/>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60283"/>
    <w:rsid w:val="6CE54BAD"/>
    <w:rsid w:val="6CF748E0"/>
    <w:rsid w:val="6D0112BB"/>
    <w:rsid w:val="6D1014FE"/>
    <w:rsid w:val="6D567859"/>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226534"/>
    <w:rsid w:val="70547A35"/>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A072F4"/>
    <w:rsid w:val="71D92806"/>
    <w:rsid w:val="71EF5B8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238DE"/>
    <w:rsid w:val="77BE6726"/>
    <w:rsid w:val="77C17FC5"/>
    <w:rsid w:val="77F12054"/>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9FF6B82"/>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D56578"/>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726</Words>
  <Characters>974</Characters>
  <Lines>0</Lines>
  <Paragraphs>0</Paragraphs>
  <TotalTime>3</TotalTime>
  <ScaleCrop>false</ScaleCrop>
  <LinksUpToDate>false</LinksUpToDate>
  <CharactersWithSpaces>980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